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A6" w:rsidRPr="00472CBB" w:rsidRDefault="00E717A6" w:rsidP="00015F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CBB">
        <w:rPr>
          <w:rFonts w:ascii="Times New Roman" w:hAnsi="Times New Roman" w:cs="Times New Roman"/>
          <w:b/>
          <w:bCs/>
          <w:sz w:val="28"/>
          <w:szCs w:val="28"/>
        </w:rPr>
        <w:t>Отчет о работе отряда «ЮНАРМИЯ»</w:t>
      </w:r>
    </w:p>
    <w:p w:rsidR="00E717A6" w:rsidRPr="00472CBB" w:rsidRDefault="00E717A6" w:rsidP="00015F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CBB">
        <w:rPr>
          <w:rFonts w:ascii="Times New Roman" w:hAnsi="Times New Roman" w:cs="Times New Roman"/>
          <w:b/>
          <w:bCs/>
          <w:sz w:val="28"/>
          <w:szCs w:val="28"/>
        </w:rPr>
        <w:t>МБОУ «Каразерикская  СОШ имени Галима Вильданова»</w:t>
      </w:r>
    </w:p>
    <w:p w:rsidR="00E717A6" w:rsidRPr="00472CBB" w:rsidRDefault="00E717A6" w:rsidP="00015F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2019-2020</w:t>
      </w:r>
      <w:r w:rsidRPr="00472CB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E717A6" w:rsidRPr="00472CBB" w:rsidRDefault="00E717A6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Целью отряд ставил перед собой воспитание в себе патриотизма, активной гражданской позиции ребят, духовно-нравственных ценностей.</w:t>
      </w:r>
    </w:p>
    <w:p w:rsidR="00E717A6" w:rsidRPr="00472CBB" w:rsidRDefault="00E717A6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Задачи: изучение истории России, Татарстана, нашего родного села и поселка Уруссу, в ходе работы со школьным музеем, советом ветеранов интернационалистов и ветеранов Великой Отечественной войны.</w:t>
      </w:r>
    </w:p>
    <w:p w:rsidR="00E717A6" w:rsidRPr="00472CBB" w:rsidRDefault="00E717A6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Юнармия изучили подвиги ветеранов Великой отечественной войны наших земляков; проявляли уважение и заботу о старшем поколении села.</w:t>
      </w:r>
    </w:p>
    <w:p w:rsidR="00E717A6" w:rsidRPr="00472CBB" w:rsidRDefault="00E717A6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Юнармейцы приняли участие в конкурсах муниципального и республиканского значения:</w:t>
      </w:r>
    </w:p>
    <w:p w:rsidR="00E717A6" w:rsidRPr="00472CBB" w:rsidRDefault="00E717A6" w:rsidP="00015F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Акция Юнармии с заботой об экологии «Озеленим планету!» (посадка молодых саженцев на территории школы)</w:t>
      </w:r>
    </w:p>
    <w:p w:rsidR="00E717A6" w:rsidRPr="00472CBB" w:rsidRDefault="00E717A6" w:rsidP="00015F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Акция  Юнармия с заботой о птицах «Накормите птиц!» (изготовление и вывешивание кормушек на территории школы)</w:t>
      </w:r>
    </w:p>
    <w:p w:rsidR="00E717A6" w:rsidRPr="00472CBB" w:rsidRDefault="00E717A6" w:rsidP="00015F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Участвовали в школьном мероприятие «День героев Отечества!» 9 декабря.</w:t>
      </w:r>
    </w:p>
    <w:p w:rsidR="00E717A6" w:rsidRPr="00472CBB" w:rsidRDefault="00E717A6" w:rsidP="00015F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>Муниципальная акция  «Сделай добро!» Юнармия детям! (поздравления детей с детского дома с вручением сладких подарков и игрушек).</w:t>
      </w:r>
    </w:p>
    <w:p w:rsidR="00E717A6" w:rsidRPr="00472CBB" w:rsidRDefault="00E717A6" w:rsidP="00507B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 xml:space="preserve">Муниципальный конкур с «Маме с любовью!» </w:t>
      </w:r>
    </w:p>
    <w:p w:rsidR="00E717A6" w:rsidRPr="00507BF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BF6">
        <w:rPr>
          <w:rFonts w:ascii="Times New Roman" w:hAnsi="Times New Roman" w:cs="Times New Roman"/>
          <w:sz w:val="28"/>
          <w:szCs w:val="28"/>
        </w:rPr>
        <w:t>Военно- патриотическая игра «Гонка героев»</w:t>
      </w:r>
    </w:p>
    <w:p w:rsidR="00E717A6" w:rsidRPr="00507BF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Подтягивание на перекладине 1</w:t>
      </w:r>
      <w:r w:rsidRPr="00507BF6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E717A6" w:rsidRPr="00507BF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Строевой смотр-3</w:t>
      </w:r>
      <w:r w:rsidRPr="00507BF6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E717A6" w:rsidRPr="00507BF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BF6">
        <w:rPr>
          <w:rFonts w:ascii="Times New Roman" w:hAnsi="Times New Roman" w:cs="Times New Roman"/>
          <w:sz w:val="28"/>
          <w:szCs w:val="28"/>
        </w:rPr>
        <w:t>Силовая подготовка -2 место</w:t>
      </w:r>
    </w:p>
    <w:p w:rsidR="00E717A6" w:rsidRPr="00507BF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BF6">
        <w:rPr>
          <w:rFonts w:ascii="Times New Roman" w:hAnsi="Times New Roman" w:cs="Times New Roman"/>
          <w:sz w:val="28"/>
          <w:szCs w:val="28"/>
        </w:rPr>
        <w:t>Интеллектуальный конкурс- 3 место</w:t>
      </w:r>
    </w:p>
    <w:p w:rsidR="00E717A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Фафизов И..- 1</w:t>
      </w:r>
      <w:r w:rsidRPr="00507BF6">
        <w:rPr>
          <w:rFonts w:ascii="Times New Roman" w:hAnsi="Times New Roman" w:cs="Times New Roman"/>
          <w:sz w:val="28"/>
          <w:szCs w:val="28"/>
        </w:rPr>
        <w:t xml:space="preserve"> место подтягивание</w:t>
      </w:r>
    </w:p>
    <w:p w:rsidR="00E717A6" w:rsidRPr="00507BF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Шайгарданов А -2</w:t>
      </w:r>
      <w:r w:rsidRPr="00507BF6">
        <w:rPr>
          <w:rFonts w:ascii="Times New Roman" w:hAnsi="Times New Roman" w:cs="Times New Roman"/>
          <w:sz w:val="28"/>
          <w:szCs w:val="28"/>
        </w:rPr>
        <w:t xml:space="preserve"> место подтягивание</w:t>
      </w:r>
    </w:p>
    <w:p w:rsidR="00E717A6" w:rsidRPr="00507BF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Шайгарданов А.- 2</w:t>
      </w:r>
      <w:r w:rsidRPr="00507BF6">
        <w:rPr>
          <w:rFonts w:ascii="Times New Roman" w:hAnsi="Times New Roman" w:cs="Times New Roman"/>
          <w:sz w:val="28"/>
          <w:szCs w:val="28"/>
        </w:rPr>
        <w:t xml:space="preserve"> место по разборке сборке АК-74</w:t>
      </w:r>
    </w:p>
    <w:p w:rsidR="00E717A6" w:rsidRDefault="00E717A6" w:rsidP="00507B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Зиннурова М.-1</w:t>
      </w:r>
      <w:r w:rsidRPr="00507BF6">
        <w:rPr>
          <w:rFonts w:ascii="Times New Roman" w:hAnsi="Times New Roman" w:cs="Times New Roman"/>
          <w:sz w:val="28"/>
          <w:szCs w:val="28"/>
        </w:rPr>
        <w:t xml:space="preserve"> место отжимание</w:t>
      </w:r>
    </w:p>
    <w:p w:rsidR="00E717A6" w:rsidRPr="00507BF6" w:rsidRDefault="00E717A6" w:rsidP="005332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Закирова А.-1</w:t>
      </w:r>
      <w:r w:rsidRPr="00507BF6">
        <w:rPr>
          <w:rFonts w:ascii="Times New Roman" w:hAnsi="Times New Roman" w:cs="Times New Roman"/>
          <w:sz w:val="28"/>
          <w:szCs w:val="28"/>
        </w:rPr>
        <w:t xml:space="preserve"> место отжимание</w:t>
      </w:r>
    </w:p>
    <w:p w:rsidR="00E717A6" w:rsidRPr="00507BF6" w:rsidRDefault="00E717A6" w:rsidP="0053325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17A6" w:rsidRPr="00472CBB" w:rsidRDefault="00E717A6" w:rsidP="00D502EB">
      <w:pPr>
        <w:pStyle w:val="a4"/>
        <w:spacing w:before="0" w:beforeAutospacing="0" w:after="0" w:afterAutospacing="0" w:line="276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17A6" w:rsidRPr="00472CBB" w:rsidRDefault="00E717A6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Основные проведённые общешкольные мероприятия с участием Юнармии: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1.Торжественная линейка «День знаний».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2. Концерт «День Учителя».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3 Акция «Накормите птиц!»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4.Акция «Озеленим планету!»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5. Акция «Сделай добро»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7.  Акция « Укрась свой класс, школу.»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8. Новогодние праздники.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9.День Защитников Отечества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10. День Победы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11.Бессмертный полк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ab/>
        <w:t>В течение учебного  года  активно велась работа вместе с советом школы «У кого в порядке книжки»</w:t>
      </w:r>
    </w:p>
    <w:p w:rsidR="00E717A6" w:rsidRPr="00472CBB" w:rsidRDefault="00E717A6" w:rsidP="00015FF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E717A6" w:rsidRPr="00472CBB" w:rsidRDefault="00E717A6" w:rsidP="003C60C7">
      <w:pPr>
        <w:pStyle w:val="a4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 работы РДШ Юнармии на 2020-2021</w:t>
      </w:r>
      <w:r w:rsidRPr="00472CBB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охвачены основные направления внеурочной деятельности, по многим из которых достигнуты положительные результаты.</w:t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7A6" w:rsidRPr="00472CBB" w:rsidRDefault="005E1BCB" w:rsidP="004A02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95525" cy="1514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7A6" w:rsidRPr="00472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6425" cy="15144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7A6" w:rsidRPr="00472CB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</w:rPr>
        <w:drawing>
          <wp:inline distT="0" distB="0" distL="0" distR="0">
            <wp:extent cx="1847850" cy="1485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7A6" w:rsidRPr="00472CBB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CBB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E717A6" w:rsidRPr="00472CBB" w:rsidRDefault="005E1BCB" w:rsidP="00015FF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2625" cy="21621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7A6" w:rsidRPr="00472CBB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900" cy="211455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7A6" w:rsidRPr="00472CBB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1175" cy="1933575"/>
            <wp:effectExtent l="19050" t="0" r="9525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 xml:space="preserve">  </w:t>
      </w:r>
      <w:r w:rsidR="005E1BCB">
        <w:rPr>
          <w:noProof/>
        </w:rPr>
        <w:drawing>
          <wp:inline distT="0" distB="0" distL="0" distR="0">
            <wp:extent cx="2771775" cy="18859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C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1B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1914525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E1B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19145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CBB">
        <w:rPr>
          <w:rFonts w:ascii="Times New Roman" w:hAnsi="Times New Roman" w:cs="Times New Roman"/>
          <w:sz w:val="28"/>
          <w:szCs w:val="28"/>
        </w:rPr>
        <w:t xml:space="preserve">     </w:t>
      </w:r>
      <w:r w:rsidR="005E1BCB">
        <w:rPr>
          <w:noProof/>
        </w:rPr>
        <w:drawing>
          <wp:inline distT="0" distB="0" distL="0" distR="0">
            <wp:extent cx="2914650" cy="19145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717A6" w:rsidRPr="00472CBB" w:rsidRDefault="005E1BCB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2286000"/>
            <wp:effectExtent l="19050" t="0" r="0" b="0"/>
            <wp:docPr id="14" name="Рисунок 14" descr="C:\Users\матем3\Downloads\20200527_09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тем3\Downloads\20200527_09184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8925" cy="2257425"/>
            <wp:effectExtent l="19050" t="0" r="9525" b="0"/>
            <wp:docPr id="24" name="Рисунок 24" descr="C:\Users\матем3\Downloads\20200527_09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тем3\Downloads\20200527_09193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CB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717A6" w:rsidRPr="00472CBB" w:rsidRDefault="00E717A6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7A6" w:rsidRPr="00472CBB" w:rsidRDefault="00E717A6" w:rsidP="0072049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472CBB">
        <w:rPr>
          <w:rFonts w:ascii="Times New Roman" w:hAnsi="Times New Roman" w:cs="Times New Roman"/>
          <w:color w:val="000000"/>
          <w:sz w:val="28"/>
          <w:szCs w:val="28"/>
        </w:rPr>
        <w:t>Все проводимые мероприятия позволили  достичь следующих результатов:</w:t>
      </w:r>
    </w:p>
    <w:p w:rsidR="00E717A6" w:rsidRPr="00472CBB" w:rsidRDefault="00E717A6" w:rsidP="00390693">
      <w:pPr>
        <w:ind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• ценностное отношение обучающихся 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E717A6" w:rsidRPr="00472CBB" w:rsidRDefault="00E717A6" w:rsidP="00390693">
      <w:pPr>
        <w:pStyle w:val="a8"/>
        <w:spacing w:line="276" w:lineRule="auto"/>
        <w:rPr>
          <w:rFonts w:ascii="Times New Roman" w:hAnsi="Times New Roman" w:cs="Times New Roman"/>
          <w:color w:val="000000"/>
        </w:rPr>
      </w:pPr>
      <w:r w:rsidRPr="00472CBB">
        <w:rPr>
          <w:rFonts w:ascii="Times New Roman" w:hAnsi="Times New Roman" w:cs="Times New Roman"/>
          <w:color w:val="000000"/>
        </w:rPr>
        <w:t>• понимание обучающимися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E717A6" w:rsidRPr="00472CBB" w:rsidRDefault="00E717A6" w:rsidP="00390693">
      <w:pPr>
        <w:ind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• уважительное отношение обучающихся  к органам охраны правопорядка;</w:t>
      </w:r>
    </w:p>
    <w:p w:rsidR="00E717A6" w:rsidRPr="00472CBB" w:rsidRDefault="00E717A6" w:rsidP="00390693">
      <w:pPr>
        <w:ind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• знание национальных героев и важнейших событий истории России;</w:t>
      </w:r>
    </w:p>
    <w:p w:rsidR="00E717A6" w:rsidRPr="00472CBB" w:rsidRDefault="00E717A6" w:rsidP="00D35F42">
      <w:pPr>
        <w:ind w:firstLine="454"/>
        <w:jc w:val="both"/>
        <w:rPr>
          <w:rStyle w:val="FontStyle19"/>
          <w:rFonts w:ascii="Times New Roman" w:hAnsi="Times New Roman" w:cs="Times New Roman"/>
          <w:color w:val="000000"/>
          <w:sz w:val="28"/>
          <w:szCs w:val="28"/>
        </w:rPr>
      </w:pPr>
      <w:r w:rsidRPr="00472CBB">
        <w:rPr>
          <w:rFonts w:ascii="Times New Roman" w:hAnsi="Times New Roman" w:cs="Times New Roman"/>
          <w:color w:val="000000"/>
          <w:sz w:val="28"/>
          <w:szCs w:val="28"/>
        </w:rPr>
        <w:t>• знание государственных праздников, их истории и значения для общества</w:t>
      </w:r>
    </w:p>
    <w:sectPr w:rsidR="00E717A6" w:rsidRPr="00472CBB" w:rsidSect="001361D4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7131B"/>
    <w:multiLevelType w:val="hybridMultilevel"/>
    <w:tmpl w:val="556801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313E5825"/>
    <w:multiLevelType w:val="hybridMultilevel"/>
    <w:tmpl w:val="4252D7D8"/>
    <w:lvl w:ilvl="0" w:tplc="8B608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0C0748"/>
    <w:multiLevelType w:val="hybridMultilevel"/>
    <w:tmpl w:val="E59AE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8C2DBF"/>
    <w:multiLevelType w:val="hybridMultilevel"/>
    <w:tmpl w:val="C268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6912895"/>
    <w:multiLevelType w:val="hybridMultilevel"/>
    <w:tmpl w:val="15EAF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772E12"/>
    <w:rsid w:val="00015FF4"/>
    <w:rsid w:val="000307C5"/>
    <w:rsid w:val="00075666"/>
    <w:rsid w:val="001000A1"/>
    <w:rsid w:val="00105E12"/>
    <w:rsid w:val="001361D4"/>
    <w:rsid w:val="00183D97"/>
    <w:rsid w:val="001A2248"/>
    <w:rsid w:val="001A2942"/>
    <w:rsid w:val="001E1740"/>
    <w:rsid w:val="0026237C"/>
    <w:rsid w:val="00287681"/>
    <w:rsid w:val="002F009A"/>
    <w:rsid w:val="003105CA"/>
    <w:rsid w:val="00315AF0"/>
    <w:rsid w:val="00356AC5"/>
    <w:rsid w:val="00390693"/>
    <w:rsid w:val="003C1B42"/>
    <w:rsid w:val="003C60C7"/>
    <w:rsid w:val="00472CBB"/>
    <w:rsid w:val="004A02B5"/>
    <w:rsid w:val="004B79DD"/>
    <w:rsid w:val="004C4DE8"/>
    <w:rsid w:val="00507BF6"/>
    <w:rsid w:val="00533250"/>
    <w:rsid w:val="00534B90"/>
    <w:rsid w:val="0056223B"/>
    <w:rsid w:val="005C6379"/>
    <w:rsid w:val="005E1BCB"/>
    <w:rsid w:val="00637AC6"/>
    <w:rsid w:val="00644819"/>
    <w:rsid w:val="006B4BE6"/>
    <w:rsid w:val="006F4B02"/>
    <w:rsid w:val="00720490"/>
    <w:rsid w:val="00735D1C"/>
    <w:rsid w:val="00772E12"/>
    <w:rsid w:val="007D2358"/>
    <w:rsid w:val="0082666A"/>
    <w:rsid w:val="00831398"/>
    <w:rsid w:val="00860615"/>
    <w:rsid w:val="00865D2E"/>
    <w:rsid w:val="008E24FD"/>
    <w:rsid w:val="008F0345"/>
    <w:rsid w:val="00916A6B"/>
    <w:rsid w:val="0096775F"/>
    <w:rsid w:val="00A24F8C"/>
    <w:rsid w:val="00A2638D"/>
    <w:rsid w:val="00A505E0"/>
    <w:rsid w:val="00A50779"/>
    <w:rsid w:val="00A75AF9"/>
    <w:rsid w:val="00AA7173"/>
    <w:rsid w:val="00AF1872"/>
    <w:rsid w:val="00B4329B"/>
    <w:rsid w:val="00BF7E98"/>
    <w:rsid w:val="00C06982"/>
    <w:rsid w:val="00C417C6"/>
    <w:rsid w:val="00C805EF"/>
    <w:rsid w:val="00CA198A"/>
    <w:rsid w:val="00CB7D20"/>
    <w:rsid w:val="00CC464D"/>
    <w:rsid w:val="00D35F42"/>
    <w:rsid w:val="00D502EB"/>
    <w:rsid w:val="00D77448"/>
    <w:rsid w:val="00DD3BB3"/>
    <w:rsid w:val="00E50DF0"/>
    <w:rsid w:val="00E717A6"/>
    <w:rsid w:val="00EB026F"/>
    <w:rsid w:val="00F2223F"/>
    <w:rsid w:val="00F23CC1"/>
    <w:rsid w:val="00F4622F"/>
    <w:rsid w:val="00FB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42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77448"/>
    <w:pPr>
      <w:ind w:left="720"/>
    </w:pPr>
  </w:style>
  <w:style w:type="paragraph" w:styleId="a4">
    <w:name w:val="Normal (Web)"/>
    <w:basedOn w:val="a"/>
    <w:uiPriority w:val="99"/>
    <w:rsid w:val="00A24F8C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3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307C5"/>
    <w:rPr>
      <w:rFonts w:ascii="Tahoma" w:hAnsi="Tahoma" w:cs="Tahoma"/>
      <w:sz w:val="16"/>
      <w:szCs w:val="16"/>
    </w:rPr>
  </w:style>
  <w:style w:type="character" w:customStyle="1" w:styleId="a7">
    <w:name w:val="А_основной Знак"/>
    <w:link w:val="a8"/>
    <w:uiPriority w:val="99"/>
    <w:locked/>
    <w:rsid w:val="00390693"/>
    <w:rPr>
      <w:rFonts w:ascii="Calibri" w:hAnsi="Calibri" w:cs="Calibri"/>
      <w:sz w:val="28"/>
      <w:szCs w:val="28"/>
    </w:rPr>
  </w:style>
  <w:style w:type="paragraph" w:customStyle="1" w:styleId="a8">
    <w:name w:val="А_основной"/>
    <w:basedOn w:val="a"/>
    <w:link w:val="a7"/>
    <w:uiPriority w:val="99"/>
    <w:rsid w:val="00390693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FontStyle19">
    <w:name w:val="Font Style19"/>
    <w:uiPriority w:val="99"/>
    <w:rsid w:val="00390693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intel-05</dc:creator>
  <cp:lastModifiedBy>матем3</cp:lastModifiedBy>
  <cp:revision>2</cp:revision>
  <dcterms:created xsi:type="dcterms:W3CDTF">2020-05-27T06:15:00Z</dcterms:created>
  <dcterms:modified xsi:type="dcterms:W3CDTF">2020-05-27T06:15:00Z</dcterms:modified>
</cp:coreProperties>
</file>